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C4" w:rsidRPr="005527FE" w:rsidRDefault="00C17CC4">
      <w:pPr>
        <w:rPr>
          <w:rFonts w:ascii="Times New Roman" w:hAnsi="Times New Roman" w:cs="Times New Roman"/>
          <w:sz w:val="28"/>
          <w:szCs w:val="28"/>
        </w:rPr>
      </w:pPr>
    </w:p>
    <w:p w:rsidR="00E13BE8" w:rsidRDefault="00E13BE8">
      <w:pPr>
        <w:rPr>
          <w:rFonts w:ascii="Times New Roman" w:hAnsi="Times New Roman" w:cs="Times New Roman"/>
          <w:sz w:val="28"/>
          <w:szCs w:val="28"/>
        </w:rPr>
      </w:pPr>
    </w:p>
    <w:p w:rsidR="008E35E8" w:rsidRDefault="008E35E8">
      <w:pPr>
        <w:rPr>
          <w:rFonts w:ascii="Times New Roman" w:hAnsi="Times New Roman" w:cs="Times New Roman"/>
          <w:sz w:val="28"/>
          <w:szCs w:val="28"/>
        </w:rPr>
      </w:pPr>
    </w:p>
    <w:p w:rsidR="008E35E8" w:rsidRDefault="008E35E8">
      <w:pPr>
        <w:rPr>
          <w:rFonts w:ascii="Times New Roman" w:hAnsi="Times New Roman" w:cs="Times New Roman"/>
          <w:sz w:val="28"/>
          <w:szCs w:val="28"/>
        </w:rPr>
      </w:pPr>
    </w:p>
    <w:p w:rsidR="008E35E8" w:rsidRDefault="008E35E8">
      <w:pPr>
        <w:rPr>
          <w:rFonts w:ascii="Times New Roman" w:hAnsi="Times New Roman" w:cs="Times New Roman"/>
          <w:sz w:val="28"/>
          <w:szCs w:val="28"/>
        </w:rPr>
      </w:pPr>
    </w:p>
    <w:p w:rsidR="00E13BE8" w:rsidRPr="005527FE" w:rsidRDefault="00E13BE8">
      <w:pPr>
        <w:rPr>
          <w:rFonts w:ascii="Times New Roman" w:hAnsi="Times New Roman" w:cs="Times New Roman"/>
          <w:sz w:val="28"/>
          <w:szCs w:val="28"/>
        </w:rPr>
      </w:pPr>
    </w:p>
    <w:p w:rsidR="0017281E" w:rsidRPr="0017281E" w:rsidRDefault="0017281E" w:rsidP="0017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281E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81E">
        <w:rPr>
          <w:rFonts w:ascii="Times New Roman" w:hAnsi="Times New Roman" w:cs="Times New Roman"/>
          <w:b/>
          <w:bCs/>
          <w:sz w:val="28"/>
          <w:szCs w:val="28"/>
        </w:rPr>
        <w:t>информации о рассчитываемой за календарный год</w:t>
      </w:r>
    </w:p>
    <w:p w:rsidR="0017281E" w:rsidRPr="0017281E" w:rsidRDefault="0017281E" w:rsidP="0017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1E">
        <w:rPr>
          <w:rFonts w:ascii="Times New Roman" w:hAnsi="Times New Roman" w:cs="Times New Roman"/>
          <w:b/>
          <w:bCs/>
          <w:sz w:val="28"/>
          <w:szCs w:val="28"/>
        </w:rPr>
        <w:t>среднемесячной заработной плате руководителя, заместителей</w:t>
      </w:r>
    </w:p>
    <w:p w:rsidR="0017281E" w:rsidRPr="0017281E" w:rsidRDefault="0017281E" w:rsidP="0017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81E">
        <w:rPr>
          <w:rFonts w:ascii="Times New Roman" w:hAnsi="Times New Roman" w:cs="Times New Roman"/>
          <w:b/>
          <w:bCs/>
          <w:sz w:val="28"/>
          <w:szCs w:val="28"/>
        </w:rPr>
        <w:t>руководителя и главного бухгалтера федерального казенного</w:t>
      </w:r>
    </w:p>
    <w:p w:rsidR="0017281E" w:rsidRDefault="0017281E" w:rsidP="0017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«Информационный вычислительный центр </w:t>
      </w:r>
    </w:p>
    <w:p w:rsidR="0017281E" w:rsidRPr="0017281E" w:rsidRDefault="0017281E" w:rsidP="00172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Федеральной службы по надзору в сфере транспорта»</w:t>
      </w:r>
    </w:p>
    <w:p w:rsidR="008E35E8" w:rsidRDefault="008E35E8" w:rsidP="008C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0DA" w:rsidRPr="008E35E8" w:rsidRDefault="008C20DA" w:rsidP="008C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BE8" w:rsidRDefault="0017281E" w:rsidP="008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81E">
        <w:rPr>
          <w:rFonts w:ascii="Times New Roman" w:hAnsi="Times New Roman" w:cs="Times New Roman"/>
          <w:sz w:val="28"/>
          <w:szCs w:val="28"/>
        </w:rPr>
        <w:t>В соответствии с пунктом 3 Правил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281E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предприятий, утвержденных постановлением Правительства Российской Федерации от 28 декабря 2016 г. </w:t>
      </w:r>
      <w:r w:rsidR="00F0630E">
        <w:rPr>
          <w:rFonts w:ascii="Times New Roman" w:hAnsi="Times New Roman" w:cs="Times New Roman"/>
          <w:sz w:val="28"/>
          <w:szCs w:val="28"/>
        </w:rPr>
        <w:t xml:space="preserve">№ </w:t>
      </w:r>
      <w:r w:rsidRPr="0017281E">
        <w:rPr>
          <w:rFonts w:ascii="Times New Roman" w:hAnsi="Times New Roman" w:cs="Times New Roman"/>
          <w:sz w:val="28"/>
          <w:szCs w:val="28"/>
        </w:rPr>
        <w:t>1521 (Собрание законодательст</w:t>
      </w:r>
      <w:r w:rsidR="00F0630E">
        <w:rPr>
          <w:rFonts w:ascii="Times New Roman" w:hAnsi="Times New Roman" w:cs="Times New Roman"/>
          <w:sz w:val="28"/>
          <w:szCs w:val="28"/>
        </w:rPr>
        <w:t>ва Российской Федерации, 2017, №</w:t>
      </w:r>
      <w:r w:rsidRPr="0017281E">
        <w:rPr>
          <w:rFonts w:ascii="Times New Roman" w:hAnsi="Times New Roman" w:cs="Times New Roman"/>
          <w:sz w:val="28"/>
          <w:szCs w:val="28"/>
        </w:rPr>
        <w:t xml:space="preserve"> 2, ст. 352),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E8" w:rsidRPr="005527FE">
        <w:rPr>
          <w:rFonts w:ascii="Times New Roman" w:hAnsi="Times New Roman" w:cs="Times New Roman"/>
          <w:sz w:val="28"/>
          <w:szCs w:val="28"/>
        </w:rPr>
        <w:t>п р и к а з ы в а ю</w:t>
      </w:r>
      <w:r w:rsidR="00E13BE8"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0630E" w:rsidRPr="008E35E8" w:rsidRDefault="00F0630E" w:rsidP="008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0E53" w:rsidRPr="009E0E53" w:rsidRDefault="00066F96" w:rsidP="009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Руководителю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</w:t>
      </w:r>
      <w:r w:rsid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ерального казенного учреждения «Информационный вычислительный центр Федеральной службы по надзору в сфере транспорта»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 не позднее 15 апреля года, следующего за отчетным, обеспечить п</w:t>
      </w:r>
      <w:r w:rsid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редставление в Управление 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развития, цифровизации, информатизации и</w:t>
      </w:r>
      <w:r w:rsidR="00F06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аналитики</w:t>
      </w:r>
      <w:r w:rsid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Федеральной службы по надзору в сфере транспорта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бумажном носителе и в электронном виде информации о рассчитываемой за календарный год среднемесячной заработной плате руководителя, заместителей руководителя и</w:t>
      </w:r>
      <w:r w:rsidR="00F06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главного бухгалтера федерального казенного учреждения </w:t>
      </w:r>
      <w:r w:rsid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Информационный вычислительный центр Федеральной службы по надзору в сфере транспорта</w:t>
      </w:r>
      <w:r w:rsid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</w:t>
      </w:r>
      <w:r w:rsidR="00F06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9E0E53"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информация) в произвольной форме или по рекомендуемому образцу согласно приложению к настоящему приказу.</w:t>
      </w:r>
    </w:p>
    <w:p w:rsidR="009E0E53" w:rsidRPr="009E0E53" w:rsidRDefault="009E0E53" w:rsidP="009E0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</w:t>
      </w:r>
      <w:r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развития, цифровизации, информатизации и</w:t>
      </w:r>
      <w:r w:rsidR="00F06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аналитики обеспечить ежегодное размещение информации на официальном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сайте Федеральной службы по надзору в сфере транспорта</w:t>
      </w:r>
      <w:r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информаци</w:t>
      </w:r>
      <w:r w:rsidR="00F06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15 мая года, следующего за</w:t>
      </w:r>
      <w:r w:rsidR="002A189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9E0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отчетным.</w:t>
      </w:r>
    </w:p>
    <w:p w:rsidR="00E13BE8" w:rsidRPr="008E35E8" w:rsidRDefault="005527FE" w:rsidP="008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13BE8"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5527FE" w:rsidRPr="008E35E8" w:rsidRDefault="005527FE" w:rsidP="008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27FE" w:rsidRDefault="005527FE" w:rsidP="008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35E8" w:rsidRPr="008E35E8" w:rsidRDefault="008E35E8" w:rsidP="008E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584E" w:rsidRPr="00F0630E" w:rsidRDefault="005527FE" w:rsidP="00F0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</w:t>
      </w:r>
      <w:r w:rsidR="00E9584E"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В.Ф. Басаргин</w:t>
      </w:r>
      <w:r w:rsidR="00E9584E">
        <w:rPr>
          <w:rFonts w:ascii="Times New Roman" w:hAnsi="Times New Roman" w:cs="Times New Roman"/>
          <w:sz w:val="28"/>
          <w:szCs w:val="28"/>
        </w:rPr>
        <w:br w:type="page"/>
      </w:r>
    </w:p>
    <w:p w:rsidR="00E13BE8" w:rsidRPr="008E35E8" w:rsidRDefault="008C20DA" w:rsidP="008C20D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9584E" w:rsidRDefault="008C20DA" w:rsidP="008C20D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Федеральной службы</w:t>
      </w:r>
    </w:p>
    <w:p w:rsidR="008C20DA" w:rsidRPr="008E35E8" w:rsidRDefault="008C20DA" w:rsidP="008C20D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E9584E" w:rsidRDefault="00E9584E" w:rsidP="008C20D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</w:t>
      </w:r>
      <w:r w:rsid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 № _</w:t>
      </w:r>
      <w:r w:rsid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8E35E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8C20DA" w:rsidRDefault="008C20DA" w:rsidP="008C20D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0DA" w:rsidRPr="008E35E8" w:rsidRDefault="008C20DA" w:rsidP="008C20D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Рекомендуемый образец</w:t>
      </w:r>
    </w:p>
    <w:p w:rsidR="00E9584E" w:rsidRPr="008E35E8" w:rsidRDefault="00E9584E" w:rsidP="008E35E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0DA" w:rsidRDefault="008C20DA" w:rsidP="008C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0DA" w:rsidRPr="00F0630E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6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</w:t>
      </w:r>
    </w:p>
    <w:p w:rsidR="008C20DA" w:rsidRPr="00F0630E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6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рассчитываемой за календарный год среднемесячной</w:t>
      </w:r>
    </w:p>
    <w:p w:rsidR="008C20DA" w:rsidRPr="00F0630E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6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заработной плате руководителя, заместителей руководителя</w:t>
      </w:r>
    </w:p>
    <w:p w:rsidR="008C20DA" w:rsidRPr="00F0630E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6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главного бухгалтера федерального казенного учреждения</w:t>
      </w:r>
    </w:p>
    <w:p w:rsidR="008C20DA" w:rsidRPr="00F0630E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6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«Информационный вычислительный центр Федеральной службы</w:t>
      </w:r>
    </w:p>
    <w:p w:rsidR="008C20DA" w:rsidRPr="00F0630E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063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надзору в сфере транспорта»</w:t>
      </w:r>
    </w:p>
    <w:p w:rsidR="008C20DA" w:rsidRPr="008C20DA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20__ год</w:t>
      </w:r>
    </w:p>
    <w:p w:rsidR="008C20DA" w:rsidRPr="008C20DA" w:rsidRDefault="008C20DA" w:rsidP="008C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976"/>
        <w:gridCol w:w="2835"/>
      </w:tblGrid>
      <w:tr w:rsidR="008C20DA" w:rsidRPr="008C20DA" w:rsidTr="00F06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E" w:rsidRDefault="008C20DA" w:rsidP="00F063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="00F063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  <w:p w:rsidR="008C20DA" w:rsidRPr="008C20DA" w:rsidRDefault="00F0630E" w:rsidP="00F0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C20DA"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</w:t>
            </w:r>
          </w:p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отчество (при </w:t>
            </w: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наличии) лица, в отношении которого размещается 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Занимаемая</w:t>
            </w:r>
          </w:p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Среднемесячная заработная плата,</w:t>
            </w:r>
          </w:p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</w:t>
            </w:r>
            <w:bookmarkStart w:id="0" w:name="_GoBack"/>
            <w:bookmarkEnd w:id="0"/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б.</w:t>
            </w:r>
          </w:p>
        </w:tc>
      </w:tr>
      <w:tr w:rsidR="008C20DA" w:rsidRPr="008C20DA" w:rsidTr="00F06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2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20DA" w:rsidRPr="008C20DA" w:rsidTr="00F06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0DA" w:rsidRPr="008C20DA" w:rsidTr="00F06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0DA" w:rsidRPr="008C20DA" w:rsidTr="00F06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0DA" w:rsidRPr="008C20DA" w:rsidTr="00F06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DA" w:rsidRPr="008C20DA" w:rsidRDefault="008C20DA" w:rsidP="008C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0DA" w:rsidRPr="008C20DA" w:rsidRDefault="008C20DA" w:rsidP="008C2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20DA" w:rsidRDefault="008C20DA" w:rsidP="008C20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    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___________________</w:t>
      </w:r>
    </w:p>
    <w:p w:rsidR="008C20DA" w:rsidRPr="008C20DA" w:rsidRDefault="008C20DA" w:rsidP="008C20D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(ФИО руководителя)         (подпись)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C20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(дата)</w:t>
      </w:r>
    </w:p>
    <w:p w:rsidR="008C20DA" w:rsidRPr="008C20DA" w:rsidRDefault="008C20DA" w:rsidP="008C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13C" w:rsidRPr="006F3232" w:rsidRDefault="002A513C" w:rsidP="006F3232">
      <w:pPr>
        <w:rPr>
          <w:rFonts w:ascii="Times New Roman" w:hAnsi="Times New Roman" w:cs="Times New Roman"/>
          <w:b/>
          <w:sz w:val="28"/>
          <w:szCs w:val="28"/>
        </w:rPr>
      </w:pPr>
    </w:p>
    <w:sectPr w:rsidR="002A513C" w:rsidRPr="006F3232" w:rsidSect="005527F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705"/>
    <w:rsid w:val="00014666"/>
    <w:rsid w:val="00066F96"/>
    <w:rsid w:val="0017281E"/>
    <w:rsid w:val="001B1D1F"/>
    <w:rsid w:val="001B41CC"/>
    <w:rsid w:val="001C573E"/>
    <w:rsid w:val="002A1895"/>
    <w:rsid w:val="002A513C"/>
    <w:rsid w:val="00367CB0"/>
    <w:rsid w:val="0038440E"/>
    <w:rsid w:val="0047639E"/>
    <w:rsid w:val="005527FE"/>
    <w:rsid w:val="00564058"/>
    <w:rsid w:val="0063659B"/>
    <w:rsid w:val="006E07C0"/>
    <w:rsid w:val="006F3232"/>
    <w:rsid w:val="00711B06"/>
    <w:rsid w:val="008C20DA"/>
    <w:rsid w:val="008E35E8"/>
    <w:rsid w:val="00940A62"/>
    <w:rsid w:val="009E0E53"/>
    <w:rsid w:val="00A13965"/>
    <w:rsid w:val="00C17CC4"/>
    <w:rsid w:val="00D63388"/>
    <w:rsid w:val="00D86705"/>
    <w:rsid w:val="00E13BE8"/>
    <w:rsid w:val="00E9584E"/>
    <w:rsid w:val="00F0630E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4CD"/>
  <w15:docId w15:val="{3CD48F08-3DF8-4475-8934-53D04183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312</Words>
  <Characters>2428</Characters>
  <Application>Microsoft Office Word</Application>
  <DocSecurity>0</DocSecurity>
  <Lines>115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Smotrikova_VV</dc:creator>
  <cp:keywords/>
  <dc:description/>
  <cp:lastModifiedBy>Чаплинская София Сергеевна</cp:lastModifiedBy>
  <cp:revision>23</cp:revision>
  <dcterms:created xsi:type="dcterms:W3CDTF">2019-03-18T09:40:00Z</dcterms:created>
  <dcterms:modified xsi:type="dcterms:W3CDTF">2019-06-24T12:21:00Z</dcterms:modified>
</cp:coreProperties>
</file>